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A6A41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after="0" w:line="286" w:lineRule="exact"/>
        <w:jc w:val="center"/>
        <w:rPr>
          <w:rFonts w:cs="Calibri"/>
          <w:sz w:val="28"/>
          <w:szCs w:val="28"/>
          <w:lang w:val="en-US"/>
        </w:rPr>
      </w:pPr>
      <w:r w:rsidRPr="00C964E9">
        <w:rPr>
          <w:rFonts w:cs="Calibri"/>
          <w:sz w:val="28"/>
          <w:szCs w:val="28"/>
          <w:lang w:val="en-US"/>
        </w:rPr>
        <w:t>ORANGE VALLEY</w:t>
      </w:r>
    </w:p>
    <w:p w14:paraId="2A3B23DE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18" w:after="45" w:line="240" w:lineRule="auto"/>
        <w:jc w:val="center"/>
        <w:rPr>
          <w:rFonts w:cs="Calibri"/>
          <w:sz w:val="24"/>
          <w:szCs w:val="24"/>
          <w:lang w:val="en-US"/>
        </w:rPr>
      </w:pPr>
      <w:r w:rsidRPr="00C964E9">
        <w:rPr>
          <w:rFonts w:cs="Calibri"/>
          <w:sz w:val="24"/>
          <w:szCs w:val="24"/>
          <w:lang w:val="en-US"/>
        </w:rPr>
        <w:t>Lo Romero Golf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"/>
        <w:gridCol w:w="1078"/>
        <w:gridCol w:w="627"/>
        <w:gridCol w:w="812"/>
        <w:gridCol w:w="775"/>
        <w:gridCol w:w="897"/>
        <w:gridCol w:w="727"/>
        <w:gridCol w:w="856"/>
        <w:gridCol w:w="990"/>
        <w:gridCol w:w="728"/>
        <w:gridCol w:w="1102"/>
        <w:gridCol w:w="1078"/>
      </w:tblGrid>
      <w:tr w:rsidR="00C964E9" w:rsidRPr="00C964E9" w14:paraId="3B30DB4A" w14:textId="77777777">
        <w:trPr>
          <w:trHeight w:val="389"/>
        </w:trPr>
        <w:tc>
          <w:tcPr>
            <w:tcW w:w="45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39DBD6D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1CDABC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0A42E70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3A6B2B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D22096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62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DCF1A0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51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D26F43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44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7A746C4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36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5F6AA86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61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9CB2B5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right="97"/>
              <w:jc w:val="right"/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position w:val="-12"/>
                <w:sz w:val="20"/>
                <w:szCs w:val="20"/>
                <w:lang w:val="en-US"/>
              </w:rPr>
              <w:t>M</w:t>
            </w:r>
            <w:r w:rsidRPr="00C964E9">
              <w:rPr>
                <w:rFonts w:cs="Calibri"/>
                <w:b/>
                <w:bCs/>
                <w:spacing w:val="-6"/>
                <w:sz w:val="16"/>
                <w:szCs w:val="16"/>
                <w:lang w:val="en-US"/>
              </w:rPr>
              <w:t>2</w:t>
            </w:r>
          </w:p>
        </w:tc>
        <w:tc>
          <w:tcPr>
            <w:tcW w:w="110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24AA41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04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Swimming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485C70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89" w:after="0" w:line="240" w:lineRule="auto"/>
              <w:ind w:right="32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€</w:t>
            </w:r>
            <w:r w:rsidRPr="00C964E9">
              <w:rPr>
                <w:rFonts w:cs="Calibri"/>
                <w:b/>
                <w:bCs/>
                <w:spacing w:val="40"/>
                <w:sz w:val="20"/>
                <w:szCs w:val="20"/>
                <w:lang w:val="en-US"/>
              </w:rPr>
              <w:t xml:space="preserve"> </w:t>
            </w: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Net</w:t>
            </w:r>
          </w:p>
        </w:tc>
      </w:tr>
      <w:tr w:rsidR="00C964E9" w:rsidRPr="00C964E9" w14:paraId="24C3AF45" w14:textId="77777777">
        <w:trPr>
          <w:trHeight w:val="265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5C5982D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102"/>
              <w:jc w:val="right"/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  <w:t>Nr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70FE68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104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AF9C98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4"/>
              <w:jc w:val="center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Bedrs</w:t>
            </w:r>
            <w:proofErr w:type="spellEnd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.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BB56AC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70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Bathrs</w:t>
            </w:r>
            <w:proofErr w:type="spellEnd"/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.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9CF392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62"/>
              <w:jc w:val="right"/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  <w:t>Plot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DD153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53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Interior +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526E11E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44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Porch +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3B144E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7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Terraze</w:t>
            </w:r>
            <w:proofErr w:type="spellEnd"/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 xml:space="preserve"> +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2ADFD8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62"/>
              <w:jc w:val="right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Solarium =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7E5190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97"/>
              <w:jc w:val="right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7AFE500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left="104"/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4"/>
                <w:sz w:val="20"/>
                <w:szCs w:val="20"/>
                <w:lang w:val="en-US"/>
              </w:rPr>
              <w:t>Pool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951DE2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4" w:lineRule="exact"/>
              <w:ind w:right="31"/>
              <w:jc w:val="right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Price</w:t>
            </w:r>
          </w:p>
        </w:tc>
      </w:tr>
      <w:tr w:rsidR="00C964E9" w:rsidRPr="00C964E9" w14:paraId="07914237" w14:textId="77777777">
        <w:trPr>
          <w:trHeight w:val="365"/>
        </w:trPr>
        <w:tc>
          <w:tcPr>
            <w:tcW w:w="45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7B9A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102"/>
              <w:jc w:val="right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9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99EA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18FB0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627A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AFCCD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1E10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265,80</w:t>
            </w:r>
          </w:p>
        </w:tc>
        <w:tc>
          <w:tcPr>
            <w:tcW w:w="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D302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2693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EBFB7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1A7EF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66E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434BC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BE10A5" w14:textId="34F08D83" w:rsidR="00C964E9" w:rsidRPr="00C964E9" w:rsidRDefault="00A4178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right="3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2A7074FA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AA5FB4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10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CA53DE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A4413A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0B357A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B371F1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CB0019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255,00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739774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2A11FC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A4CF85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5E04D1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8FB491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B31003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1E1B1D7" w14:textId="4D91306F" w:rsidR="00C964E9" w:rsidRPr="00C964E9" w:rsidRDefault="00761526" w:rsidP="00761526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>
              <w:rPr>
                <w:rFonts w:cs="Calibri"/>
                <w:spacing w:val="-4"/>
                <w:sz w:val="20"/>
                <w:szCs w:val="20"/>
                <w:lang w:val="en-US"/>
              </w:rPr>
              <w:t>460.000</w:t>
            </w:r>
            <w:r w:rsidR="00FE4BFF">
              <w:rPr>
                <w:rFonts w:cs="Calibri"/>
                <w:spacing w:val="-4"/>
                <w:sz w:val="20"/>
                <w:szCs w:val="20"/>
                <w:lang w:val="en-US"/>
              </w:rPr>
              <w:t>+basement</w:t>
            </w:r>
          </w:p>
        </w:tc>
      </w:tr>
      <w:tr w:rsidR="00C964E9" w:rsidRPr="00C964E9" w14:paraId="17A1CF63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44559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11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935EB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641F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3C86C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4D0A698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7F9B4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263,00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753CA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4932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F34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509C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4AF7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D685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7A27F" w14:textId="77777777" w:rsidR="00C964E9" w:rsidRPr="00C964E9" w:rsidRDefault="00761526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470</w:t>
            </w:r>
            <w:r w:rsidR="00C964E9"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.000</w:t>
            </w:r>
          </w:p>
        </w:tc>
        <w:bookmarkStart w:id="0" w:name="_GoBack"/>
        <w:bookmarkEnd w:id="0"/>
      </w:tr>
      <w:tr w:rsidR="00C964E9" w:rsidRPr="00C964E9" w14:paraId="41793E1A" w14:textId="77777777">
        <w:trPr>
          <w:trHeight w:val="372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59DB5F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12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E5BD7D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Luxury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4745C0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EFA40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9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187241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88055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285,80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E5F02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DE44D2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A6F7C0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1F4C86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6B88D9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11D2EB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79670FB" w14:textId="77777777" w:rsidR="00C964E9" w:rsidRPr="00C964E9" w:rsidRDefault="00761526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480</w:t>
            </w:r>
            <w:r w:rsidR="00C964E9"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.000</w:t>
            </w:r>
          </w:p>
        </w:tc>
      </w:tr>
      <w:tr w:rsidR="00C964E9" w:rsidRPr="00C964E9" w14:paraId="5C8E16E4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0467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13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ACD12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DF76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FA14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106AB4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8FE41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245,85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E1ED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62322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B4C1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1348E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E190E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FC6F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014A59" w14:textId="1BF06EF3" w:rsidR="00C964E9" w:rsidRPr="00C964E9" w:rsidRDefault="00FE4BFF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Reserved</w:t>
            </w:r>
          </w:p>
        </w:tc>
      </w:tr>
      <w:tr w:rsidR="00C964E9" w:rsidRPr="00C964E9" w14:paraId="7E529A7F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2110B8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2F35C8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D31B33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6B5D8F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39506EC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DB722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203,15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5A4672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F1570D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496109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C0744B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DE36A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880856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589B0DB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2FE95D35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FDEB4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15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7E76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B5F1E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0DF25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211637F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6DC21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218,24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BBD18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614A7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7249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754CF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16E4A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4E4EE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5E043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3806591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6A97F3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16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F81327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A7A243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ACC77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111265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9F8C4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235,20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79093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077515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C77F2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08E8A0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751570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6847B6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37E689E" w14:textId="4AC8AD01" w:rsidR="00C964E9" w:rsidRPr="00C964E9" w:rsidRDefault="001172AD" w:rsidP="00E727FE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 xml:space="preserve">                Sold</w:t>
            </w:r>
          </w:p>
        </w:tc>
      </w:tr>
      <w:tr w:rsidR="00C964E9" w:rsidRPr="00C964E9" w14:paraId="7C40F7E6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C542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8FF00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F936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D8EA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0B76D5F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FB462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243,53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BE8BA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003E7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928E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541A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C7FB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3C941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0A969E" w14:textId="16EE431B" w:rsidR="00C964E9" w:rsidRPr="00C964E9" w:rsidRDefault="00FE4BFF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4751748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3731D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18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24D123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71C139B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CCF60D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5AC215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2B45F9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201,46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CC39B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7440FF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925C63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931B7A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136001D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533BCC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CDEA538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>
              <w:rPr>
                <w:rFonts w:cs="Calibri"/>
                <w:spacing w:val="-2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1472B3DC" w14:textId="77777777">
        <w:trPr>
          <w:trHeight w:val="367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AF90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19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FF58A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8EED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EF5E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6603C85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A629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201,78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412C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21BF7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B7AF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959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E1DE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F41D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2D286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4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5066F160" w14:textId="77777777">
        <w:trPr>
          <w:trHeight w:val="371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F6AAF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20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AD20A2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36DC8D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62F3F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8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1D93A87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4B30B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203,93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23C7CDB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432BEB0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06E3531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9F6748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5EE0AE6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C8FF6C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ECECEC"/>
          </w:tcPr>
          <w:p w14:paraId="69FAAA5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1" w:after="0" w:line="240" w:lineRule="auto"/>
              <w:ind w:right="36"/>
              <w:jc w:val="right"/>
              <w:rPr>
                <w:rFonts w:cs="Calibri"/>
                <w:spacing w:val="-4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4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7523D785" w14:textId="77777777">
        <w:trPr>
          <w:trHeight w:val="366"/>
        </w:trPr>
        <w:tc>
          <w:tcPr>
            <w:tcW w:w="45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846DB2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21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153050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6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8F4691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3" w:right="34"/>
              <w:jc w:val="center"/>
              <w:rPr>
                <w:rFonts w:cs="Calibri"/>
                <w:spacing w:val="-10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81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370239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175" w:lineRule="exact"/>
              <w:ind w:left="18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3 </w:t>
            </w:r>
            <w:r w:rsidRPr="00C964E9">
              <w:rPr>
                <w:rFonts w:cs="Calibri"/>
                <w:sz w:val="20"/>
                <w:szCs w:val="20"/>
                <w:vertAlign w:val="superscript"/>
                <w:lang w:val="en-US"/>
              </w:rPr>
              <w:t>1</w:t>
            </w:r>
            <w:r w:rsidRPr="00C964E9">
              <w:rPr>
                <w:rFonts w:cs="Calibri"/>
                <w:sz w:val="20"/>
                <w:szCs w:val="20"/>
                <w:lang w:val="en-US"/>
              </w:rPr>
              <w:t>/</w:t>
            </w:r>
          </w:p>
          <w:p w14:paraId="301162D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89" w:lineRule="exact"/>
              <w:ind w:left="478"/>
              <w:rPr>
                <w:rFonts w:cs="Calibri"/>
                <w:spacing w:val="-10"/>
                <w:sz w:val="13"/>
                <w:szCs w:val="13"/>
                <w:lang w:val="en-US"/>
              </w:rPr>
            </w:pPr>
            <w:r w:rsidRPr="00C964E9">
              <w:rPr>
                <w:rFonts w:cs="Calibri"/>
                <w:spacing w:val="-10"/>
                <w:sz w:val="13"/>
                <w:szCs w:val="13"/>
                <w:lang w:val="en-US"/>
              </w:rPr>
              <w:t>2</w:t>
            </w:r>
          </w:p>
        </w:tc>
        <w:tc>
          <w:tcPr>
            <w:tcW w:w="775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2608D0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7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365,00</w:t>
            </w:r>
          </w:p>
        </w:tc>
        <w:tc>
          <w:tcPr>
            <w:tcW w:w="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3B35AF4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56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120,50</w:t>
            </w:r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5911806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9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11,00</w:t>
            </w: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7A5355A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40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27,35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6A08C4D9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65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46,55</w:t>
            </w:r>
          </w:p>
        </w:tc>
        <w:tc>
          <w:tcPr>
            <w:tcW w:w="72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6D749E0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102"/>
              <w:jc w:val="right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205,40</w:t>
            </w:r>
          </w:p>
        </w:tc>
        <w:tc>
          <w:tcPr>
            <w:tcW w:w="1102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2DE08E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104"/>
              <w:rPr>
                <w:rFonts w:cs="Calibri"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2"/>
                <w:sz w:val="20"/>
                <w:szCs w:val="20"/>
                <w:lang w:val="en-US"/>
              </w:rPr>
              <w:t>Communal</w:t>
            </w:r>
          </w:p>
        </w:tc>
        <w:tc>
          <w:tcPr>
            <w:tcW w:w="1078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1AC79174" w14:textId="77777777" w:rsidR="00C964E9" w:rsidRPr="00C964E9" w:rsidRDefault="00863D92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Sold</w:t>
            </w:r>
          </w:p>
        </w:tc>
      </w:tr>
      <w:tr w:rsidR="00C964E9" w:rsidRPr="00C964E9" w14:paraId="390A7630" w14:textId="77777777">
        <w:trPr>
          <w:trHeight w:val="341"/>
        </w:trPr>
        <w:tc>
          <w:tcPr>
            <w:tcW w:w="4646" w:type="dxa"/>
            <w:gridSpan w:val="6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0FF4FC" w14:textId="77777777" w:rsidR="00C964E9" w:rsidRPr="00C964E9" w:rsidRDefault="0086150C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172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Date: </w:t>
            </w:r>
            <w:proofErr w:type="spellStart"/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>septembre</w:t>
            </w:r>
            <w:proofErr w:type="spellEnd"/>
            <w:r w:rsidR="00C964E9" w:rsidRPr="00C964E9">
              <w:rPr>
                <w:rFonts w:cs="Calibri"/>
                <w:i/>
                <w:iCs/>
                <w:spacing w:val="40"/>
                <w:sz w:val="20"/>
                <w:szCs w:val="20"/>
                <w:lang w:val="en-US"/>
              </w:rPr>
              <w:t xml:space="preserve"> </w:t>
            </w:r>
            <w:r>
              <w:rPr>
                <w:rFonts w:cs="Calibri"/>
                <w:i/>
                <w:iCs/>
                <w:sz w:val="20"/>
                <w:szCs w:val="20"/>
                <w:lang w:val="en-US"/>
              </w:rPr>
              <w:t>1</w:t>
            </w:r>
            <w:r w:rsidR="00C964E9"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5 </w:t>
            </w:r>
            <w:proofErr w:type="spellStart"/>
            <w:r w:rsidR="00C964E9" w:rsidRPr="00C964E9">
              <w:rPr>
                <w:rFonts w:cs="Calibri"/>
                <w:i/>
                <w:iCs/>
                <w:sz w:val="20"/>
                <w:szCs w:val="20"/>
                <w:vertAlign w:val="superscript"/>
                <w:lang w:val="en-US"/>
              </w:rPr>
              <w:t>th</w:t>
            </w:r>
            <w:proofErr w:type="spellEnd"/>
            <w:r w:rsidR="00C964E9" w:rsidRPr="00C964E9">
              <w:rPr>
                <w:rFonts w:cs="Calibri"/>
                <w:i/>
                <w:iCs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2024</w:t>
            </w:r>
          </w:p>
        </w:tc>
        <w:tc>
          <w:tcPr>
            <w:tcW w:w="72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66880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53C13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27C56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CCCE4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80" w:type="dxa"/>
            <w:gridSpan w:val="2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1FC5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43" w:after="0" w:line="240" w:lineRule="auto"/>
              <w:ind w:left="853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(*) Show House</w:t>
            </w:r>
          </w:p>
        </w:tc>
      </w:tr>
      <w:tr w:rsidR="00C964E9" w:rsidRPr="00761526" w14:paraId="7B521EF0" w14:textId="77777777">
        <w:trPr>
          <w:trHeight w:val="242"/>
        </w:trPr>
        <w:tc>
          <w:tcPr>
            <w:tcW w:w="4646" w:type="dxa"/>
            <w:gridSpan w:val="6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64EE7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22" w:lineRule="exact"/>
              <w:ind w:left="172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Visit our </w:t>
            </w:r>
            <w:proofErr w:type="spellStart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dropbox</w:t>
            </w:r>
            <w:proofErr w:type="spellEnd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 xml:space="preserve"> for updated prices and </w:t>
            </w:r>
            <w:proofErr w:type="spellStart"/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availabity</w:t>
            </w:r>
            <w:proofErr w:type="spellEnd"/>
          </w:p>
        </w:tc>
        <w:tc>
          <w:tcPr>
            <w:tcW w:w="7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1C718A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CAB13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89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BE02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20" w:lineRule="exact"/>
              <w:ind w:left="96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VAT (10%) and ITP (1,5%) not included in price</w:t>
            </w:r>
          </w:p>
        </w:tc>
      </w:tr>
    </w:tbl>
    <w:p w14:paraId="1879CBEF" w14:textId="77777777" w:rsidR="006F32F7" w:rsidRDefault="006F32F7">
      <w:pPr>
        <w:rPr>
          <w:lang w:val="en-US"/>
        </w:rPr>
      </w:pPr>
    </w:p>
    <w:p w14:paraId="13915549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3"/>
          <w:szCs w:val="3"/>
          <w:lang w:val="en-U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7"/>
        <w:gridCol w:w="5230"/>
      </w:tblGrid>
      <w:tr w:rsidR="00C964E9" w:rsidRPr="00C964E9" w14:paraId="0B088318" w14:textId="77777777">
        <w:trPr>
          <w:trHeight w:val="333"/>
        </w:trPr>
        <w:tc>
          <w:tcPr>
            <w:tcW w:w="10127" w:type="dxa"/>
            <w:gridSpan w:val="2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981939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34" w:after="0" w:line="240" w:lineRule="auto"/>
              <w:ind w:left="15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z w:val="20"/>
                <w:szCs w:val="20"/>
                <w:lang w:val="en-US"/>
              </w:rPr>
              <w:t>The Price Includes</w:t>
            </w:r>
          </w:p>
        </w:tc>
      </w:tr>
      <w:tr w:rsidR="00C964E9" w:rsidRPr="00C964E9" w14:paraId="537888D6" w14:textId="77777777">
        <w:trPr>
          <w:trHeight w:val="284"/>
        </w:trPr>
        <w:tc>
          <w:tcPr>
            <w:tcW w:w="4897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99E4C4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182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695FB2D7" wp14:editId="175CCFB6">
                  <wp:extent cx="95250" cy="76200"/>
                  <wp:effectExtent l="0" t="0" r="0" b="0"/>
                  <wp:docPr id="1" name="Afbeelding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Pre-installation </w:t>
            </w:r>
            <w:r>
              <w:rPr>
                <w:rFonts w:cs="Calibri"/>
                <w:sz w:val="20"/>
                <w:szCs w:val="20"/>
                <w:lang w:val="en-US"/>
              </w:rPr>
              <w:t>of air conditioning via conducts</w:t>
            </w:r>
          </w:p>
        </w:tc>
        <w:tc>
          <w:tcPr>
            <w:tcW w:w="523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EA2420" w14:textId="03A2E2BE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5" w:after="0" w:line="240" w:lineRule="auto"/>
              <w:ind w:left="242"/>
              <w:rPr>
                <w:rFonts w:cs="Calibri"/>
                <w:position w:val="1"/>
                <w:sz w:val="20"/>
                <w:szCs w:val="20"/>
                <w:lang w:val="en-US"/>
              </w:rPr>
            </w:pPr>
          </w:p>
        </w:tc>
      </w:tr>
      <w:tr w:rsidR="00C964E9" w:rsidRPr="00761526" w14:paraId="5D0B7F54" w14:textId="77777777">
        <w:trPr>
          <w:trHeight w:val="290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52264FD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85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-3"/>
                <w:sz w:val="24"/>
                <w:szCs w:val="24"/>
                <w:lang w:val="es-ES" w:eastAsia="es-ES"/>
              </w:rPr>
              <w:drawing>
                <wp:inline distT="0" distB="0" distL="0" distR="0" wp14:anchorId="5FB93347" wp14:editId="5EF114E4">
                  <wp:extent cx="95250" cy="123825"/>
                  <wp:effectExtent l="0" t="0" r="0" b="0"/>
                  <wp:docPr id="3" name="Afbeelding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Underfloor heating in bathrooms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2D19345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237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61BB5075" wp14:editId="6A0A8C57">
                  <wp:extent cx="95250" cy="123825"/>
                  <wp:effectExtent l="0" t="0" r="0" b="0"/>
                  <wp:docPr id="4" name="Afbeelding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Floor and bathroom tiles – selection to choose from</w:t>
            </w:r>
          </w:p>
        </w:tc>
      </w:tr>
      <w:tr w:rsidR="00C964E9" w:rsidRPr="00761526" w14:paraId="1085B0A1" w14:textId="77777777">
        <w:trPr>
          <w:trHeight w:val="286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209B60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187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1"/>
                <w:sz w:val="24"/>
                <w:szCs w:val="24"/>
                <w:lang w:val="es-ES" w:eastAsia="es-ES"/>
              </w:rPr>
              <w:drawing>
                <wp:inline distT="0" distB="0" distL="0" distR="0" wp14:anchorId="31B6DEC4" wp14:editId="4F8CD407">
                  <wp:extent cx="95250" cy="76200"/>
                  <wp:effectExtent l="0" t="0" r="0" b="0"/>
                  <wp:docPr id="5" name="Afbeelding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Exterior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Aluminium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carpentry with electric blinds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F56DE5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236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1"/>
                <w:sz w:val="24"/>
                <w:szCs w:val="24"/>
                <w:lang w:val="es-ES" w:eastAsia="es-ES"/>
              </w:rPr>
              <w:drawing>
                <wp:inline distT="0" distB="0" distL="0" distR="0" wp14:anchorId="68AEEDAD" wp14:editId="19E0FD96">
                  <wp:extent cx="85725" cy="76200"/>
                  <wp:effectExtent l="0" t="0" r="0" b="0"/>
                  <wp:docPr id="6" name="Afbeelding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Water and electricity points on solarium</w:t>
            </w:r>
          </w:p>
        </w:tc>
      </w:tr>
      <w:tr w:rsidR="00C964E9" w:rsidRPr="00761526" w14:paraId="46532B64" w14:textId="77777777">
        <w:trPr>
          <w:trHeight w:val="290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73D5BA12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1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-2"/>
                <w:sz w:val="24"/>
                <w:szCs w:val="24"/>
                <w:lang w:val="es-ES" w:eastAsia="es-ES"/>
              </w:rPr>
              <w:drawing>
                <wp:inline distT="0" distB="0" distL="0" distR="0" wp14:anchorId="676D2102" wp14:editId="6098286F">
                  <wp:extent cx="95250" cy="123825"/>
                  <wp:effectExtent l="0" t="0" r="0" b="0"/>
                  <wp:docPr id="7" name="Afbeelding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Fitted and Lined cupboards in bedrooms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9503D79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9" w:after="0" w:line="240" w:lineRule="auto"/>
              <w:ind w:left="232" w:right="-15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48541AF1" wp14:editId="5D9A699D">
                  <wp:extent cx="95250" cy="123825"/>
                  <wp:effectExtent l="0" t="0" r="0" b="0"/>
                  <wp:docPr id="8" name="Afbeelding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Pre-</w:t>
            </w:r>
            <w:proofErr w:type="spellStart"/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installtion</w:t>
            </w:r>
            <w:proofErr w:type="spellEnd"/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of</w:t>
            </w:r>
            <w:r w:rsidR="00C964E9" w:rsidRPr="00C964E9">
              <w:rPr>
                <w:rFonts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electrical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point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for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solar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panels</w:t>
            </w:r>
            <w:r w:rsidR="00C964E9" w:rsidRPr="00C964E9">
              <w:rPr>
                <w:rFonts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on</w:t>
            </w:r>
            <w:r w:rsidR="00C964E9" w:rsidRPr="00C964E9">
              <w:rPr>
                <w:rFonts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position w:val="1"/>
                <w:sz w:val="20"/>
                <w:szCs w:val="20"/>
                <w:lang w:val="en-US"/>
              </w:rPr>
              <w:t>solariu</w:t>
            </w:r>
            <w:proofErr w:type="spellEnd"/>
          </w:p>
        </w:tc>
      </w:tr>
      <w:tr w:rsidR="00C964E9" w:rsidRPr="00C964E9" w14:paraId="30EBE581" w14:textId="77777777">
        <w:trPr>
          <w:trHeight w:val="285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B46C6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8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07D2929E" wp14:editId="344F5E10">
                  <wp:extent cx="95250" cy="76200"/>
                  <wp:effectExtent l="0" t="0" r="0" b="0"/>
                  <wp:docPr id="9" name="Afbeelding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Sanitry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>installtion</w:t>
            </w:r>
            <w:proofErr w:type="spell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with ´ideal standard´ or similar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AF736D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255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position w:val="3"/>
                <w:sz w:val="24"/>
                <w:szCs w:val="24"/>
                <w:lang w:val="es-ES" w:eastAsia="es-ES"/>
              </w:rPr>
              <w:drawing>
                <wp:inline distT="0" distB="0" distL="0" distR="0" wp14:anchorId="63D85B29" wp14:editId="7E2E1B71">
                  <wp:extent cx="85725" cy="76200"/>
                  <wp:effectExtent l="0" t="0" r="0" b="0"/>
                  <wp:docPr id="10" name="Afbeelding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Kitchen carpentry</w:t>
            </w:r>
          </w:p>
        </w:tc>
      </w:tr>
      <w:tr w:rsidR="00C964E9" w:rsidRPr="00C964E9" w14:paraId="1841BDF7" w14:textId="77777777">
        <w:trPr>
          <w:trHeight w:val="286"/>
        </w:trPr>
        <w:tc>
          <w:tcPr>
            <w:tcW w:w="4897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64D05596" w14:textId="77777777" w:rsidR="00C964E9" w:rsidRPr="00C964E9" w:rsidRDefault="00A337E7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85"/>
              <w:rPr>
                <w:rFonts w:cs="Calibri"/>
                <w:position w:val="2"/>
                <w:sz w:val="20"/>
                <w:szCs w:val="20"/>
                <w:lang w:val="en-US"/>
              </w:rPr>
            </w:pPr>
            <w:r w:rsidRPr="00C964E9"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49DFBF4D" wp14:editId="27BAD38D">
                  <wp:extent cx="95250" cy="123825"/>
                  <wp:effectExtent l="0" t="0" r="0" b="0"/>
                  <wp:docPr id="11" name="Afbeelding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4E9" w:rsidRPr="00C964E9">
              <w:rPr>
                <w:rFonts w:ascii="Times New Roman" w:hAnsi="Times New Roman"/>
                <w:spacing w:val="40"/>
                <w:position w:val="2"/>
                <w:sz w:val="20"/>
                <w:szCs w:val="20"/>
                <w:lang w:val="en-US"/>
              </w:rPr>
              <w:t xml:space="preserve"> </w:t>
            </w:r>
            <w:r w:rsidR="00C964E9" w:rsidRPr="00C964E9">
              <w:rPr>
                <w:rFonts w:cs="Calibri"/>
                <w:position w:val="2"/>
                <w:sz w:val="20"/>
                <w:szCs w:val="20"/>
                <w:lang w:val="en-US"/>
              </w:rPr>
              <w:t>Alarm system</w:t>
            </w:r>
          </w:p>
        </w:tc>
        <w:tc>
          <w:tcPr>
            <w:tcW w:w="5230" w:type="dxa"/>
            <w:tcBorders>
              <w:top w:val="none" w:sz="6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27703F86" w14:textId="4207E3E9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250"/>
              <w:rPr>
                <w:rFonts w:cs="Calibri"/>
                <w:position w:val="1"/>
                <w:sz w:val="20"/>
                <w:szCs w:val="20"/>
                <w:lang w:val="en-US"/>
              </w:rPr>
            </w:pPr>
          </w:p>
        </w:tc>
      </w:tr>
    </w:tbl>
    <w:p w14:paraId="2D216EBE" w14:textId="77777777" w:rsidR="00C964E9" w:rsidRDefault="00C964E9">
      <w:pPr>
        <w:rPr>
          <w:lang w:val="en-US"/>
        </w:rPr>
      </w:pPr>
    </w:p>
    <w:p w14:paraId="76A249D5" w14:textId="77777777" w:rsidR="00C964E9" w:rsidRPr="00C964E9" w:rsidRDefault="00C964E9" w:rsidP="00C964E9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/>
          <w:sz w:val="4"/>
          <w:szCs w:val="4"/>
          <w:lang w:val="en-US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"/>
        <w:gridCol w:w="8096"/>
        <w:gridCol w:w="1650"/>
      </w:tblGrid>
      <w:tr w:rsidR="00C964E9" w:rsidRPr="00C964E9" w14:paraId="4CB40FD0" w14:textId="77777777">
        <w:trPr>
          <w:trHeight w:val="283"/>
        </w:trPr>
        <w:tc>
          <w:tcPr>
            <w:tcW w:w="371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4AF7764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9" w:right="4"/>
              <w:jc w:val="center"/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6"/>
                <w:sz w:val="20"/>
                <w:szCs w:val="20"/>
                <w:lang w:val="en-US"/>
              </w:rPr>
              <w:t>Re</w:t>
            </w:r>
          </w:p>
        </w:tc>
        <w:tc>
          <w:tcPr>
            <w:tcW w:w="809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12814C0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1674"/>
              <w:jc w:val="center"/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b/>
                <w:bCs/>
                <w:spacing w:val="-2"/>
                <w:sz w:val="20"/>
                <w:szCs w:val="20"/>
                <w:lang w:val="en-US"/>
              </w:rPr>
              <w:t>EXTRAS</w:t>
            </w:r>
          </w:p>
        </w:tc>
        <w:tc>
          <w:tcPr>
            <w:tcW w:w="165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1F1F1"/>
          </w:tcPr>
          <w:p w14:paraId="054F426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964E9" w:rsidRPr="00C964E9" w14:paraId="47367AF0" w14:textId="77777777">
        <w:trPr>
          <w:trHeight w:val="284"/>
        </w:trPr>
        <w:tc>
          <w:tcPr>
            <w:tcW w:w="371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CF6B9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9" w:right="4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SB</w:t>
            </w:r>
          </w:p>
        </w:tc>
        <w:tc>
          <w:tcPr>
            <w:tcW w:w="8096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5F4F34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Unfinished basement available in ´Luxury´ model</w:t>
            </w:r>
          </w:p>
        </w:tc>
        <w:tc>
          <w:tcPr>
            <w:tcW w:w="165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6E6572" w14:textId="75224C42" w:rsidR="00C964E9" w:rsidRPr="00C964E9" w:rsidRDefault="00004E1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45</w:t>
            </w:r>
            <w:r w:rsidR="00C964E9" w:rsidRPr="00C964E9">
              <w:rPr>
                <w:rFonts w:cs="Calibri"/>
                <w:sz w:val="20"/>
                <w:szCs w:val="20"/>
                <w:lang w:val="en-US"/>
              </w:rPr>
              <w:t>.000 €</w:t>
            </w:r>
          </w:p>
        </w:tc>
      </w:tr>
      <w:tr w:rsidR="00C964E9" w:rsidRPr="00C964E9" w14:paraId="1A245502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0172FB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AA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648D5F5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Air </w:t>
            </w:r>
            <w:proofErr w:type="spellStart"/>
            <w:r w:rsidRPr="00C964E9">
              <w:rPr>
                <w:rFonts w:cs="Calibri"/>
                <w:sz w:val="20"/>
                <w:szCs w:val="20"/>
                <w:lang w:val="en-US"/>
              </w:rPr>
              <w:t>conditoning</w:t>
            </w:r>
            <w:proofErr w:type="spellEnd"/>
            <w:r w:rsidRPr="00C964E9">
              <w:rPr>
                <w:rFonts w:cs="Calibri"/>
                <w:sz w:val="20"/>
                <w:szCs w:val="20"/>
                <w:lang w:val="en-US"/>
              </w:rPr>
              <w:t xml:space="preserve"> machines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E901FE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3.000 €</w:t>
            </w:r>
          </w:p>
        </w:tc>
      </w:tr>
      <w:tr w:rsidR="00C964E9" w:rsidRPr="00C964E9" w14:paraId="7F813DDA" w14:textId="77777777">
        <w:trPr>
          <w:trHeight w:val="286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DDE5C5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EB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4B1A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Bosch Electrical Appliances: Extractor, Hob, Oven, Fridge-Freezer, Dishwasher, Washing machine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0FE1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4.900 €</w:t>
            </w:r>
          </w:p>
        </w:tc>
      </w:tr>
      <w:tr w:rsidR="00C964E9" w:rsidRPr="00C964E9" w14:paraId="420B93C7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1C2ED18E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EJ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4B29E3B7" w14:textId="56E16F79" w:rsidR="00C964E9" w:rsidRPr="00C964E9" w:rsidRDefault="00004E1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cs="Calibri"/>
                <w:sz w:val="20"/>
                <w:szCs w:val="20"/>
                <w:lang w:val="en-US"/>
              </w:rPr>
              <w:t>johnson</w:t>
            </w:r>
            <w:proofErr w:type="spellEnd"/>
            <w:proofErr w:type="gramEnd"/>
            <w:r w:rsidR="00C964E9" w:rsidRPr="00C964E9">
              <w:rPr>
                <w:rFonts w:cs="Calibri"/>
                <w:sz w:val="20"/>
                <w:szCs w:val="20"/>
                <w:lang w:val="en-US"/>
              </w:rPr>
              <w:t xml:space="preserve"> Electrical Appliances: Extractor, Hob, Oven, Fridge-Freezer, Dishwasher, Washing machine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111C6F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3.100 €</w:t>
            </w:r>
          </w:p>
        </w:tc>
      </w:tr>
      <w:tr w:rsidR="00C964E9" w:rsidRPr="00C964E9" w14:paraId="7D1428D9" w14:textId="77777777">
        <w:trPr>
          <w:trHeight w:val="285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311827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MI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8685B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Interior furniture pack similar to show home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48633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7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Not available yet</w:t>
            </w:r>
          </w:p>
        </w:tc>
      </w:tr>
      <w:tr w:rsidR="00C964E9" w:rsidRPr="00C964E9" w14:paraId="2C8552D3" w14:textId="77777777">
        <w:trPr>
          <w:trHeight w:val="290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096FF92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9" w:right="3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ME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27B7265D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Exterior furniture pack similar to show home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1F1F1"/>
          </w:tcPr>
          <w:p w14:paraId="384790A8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7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Not available yet</w:t>
            </w:r>
          </w:p>
        </w:tc>
      </w:tr>
      <w:tr w:rsidR="00C964E9" w:rsidRPr="00C964E9" w14:paraId="6C9685D4" w14:textId="77777777">
        <w:trPr>
          <w:trHeight w:val="303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C741AC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19" w:right="2"/>
              <w:jc w:val="center"/>
              <w:rPr>
                <w:rFonts w:cs="Calibri"/>
                <w:spacing w:val="-6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pacing w:val="-6"/>
                <w:sz w:val="20"/>
                <w:szCs w:val="20"/>
                <w:lang w:val="en-US"/>
              </w:rPr>
              <w:t>BB</w:t>
            </w:r>
          </w:p>
        </w:tc>
        <w:tc>
          <w:tcPr>
            <w:tcW w:w="80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2F0ED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left="44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BBQ kitchen in solarium</w:t>
            </w:r>
          </w:p>
        </w:tc>
        <w:tc>
          <w:tcPr>
            <w:tcW w:w="16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5A3B02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18" w:after="0" w:line="240" w:lineRule="auto"/>
              <w:ind w:right="35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sz w:val="20"/>
                <w:szCs w:val="20"/>
                <w:lang w:val="en-US"/>
              </w:rPr>
              <w:t>4.800 €</w:t>
            </w:r>
          </w:p>
        </w:tc>
      </w:tr>
      <w:tr w:rsidR="00C964E9" w:rsidRPr="00761526" w14:paraId="77E0A4D9" w14:textId="77777777">
        <w:trPr>
          <w:trHeight w:val="243"/>
        </w:trPr>
        <w:tc>
          <w:tcPr>
            <w:tcW w:w="3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990881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4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E82BAF" w14:textId="77777777" w:rsidR="00C964E9" w:rsidRPr="00C964E9" w:rsidRDefault="00C964E9" w:rsidP="00C964E9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20" w:lineRule="exact"/>
              <w:ind w:right="120"/>
              <w:jc w:val="right"/>
              <w:rPr>
                <w:rFonts w:cs="Calibri"/>
                <w:i/>
                <w:iCs/>
                <w:sz w:val="20"/>
                <w:szCs w:val="20"/>
                <w:lang w:val="en-US"/>
              </w:rPr>
            </w:pPr>
            <w:r w:rsidRPr="00C964E9">
              <w:rPr>
                <w:rFonts w:cs="Calibri"/>
                <w:i/>
                <w:iCs/>
                <w:sz w:val="20"/>
                <w:szCs w:val="20"/>
                <w:lang w:val="en-US"/>
              </w:rPr>
              <w:t>VAT not included in price</w:t>
            </w:r>
          </w:p>
        </w:tc>
      </w:tr>
    </w:tbl>
    <w:p w14:paraId="00211598" w14:textId="77777777" w:rsidR="00C964E9" w:rsidRDefault="00C964E9">
      <w:pPr>
        <w:rPr>
          <w:lang w:val="en-US"/>
        </w:rPr>
      </w:pPr>
    </w:p>
    <w:p w14:paraId="104605F8" w14:textId="77777777" w:rsidR="00C964E9" w:rsidRPr="00C964E9" w:rsidRDefault="00C964E9">
      <w:pPr>
        <w:rPr>
          <w:lang w:val="en-US"/>
        </w:rPr>
      </w:pPr>
    </w:p>
    <w:sectPr w:rsidR="00C964E9" w:rsidRPr="00C964E9" w:rsidSect="00C964E9">
      <w:pgSz w:w="11906" w:h="16838"/>
      <w:pgMar w:top="624" w:right="720" w:bottom="720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 Bold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E9"/>
    <w:rsid w:val="00004E19"/>
    <w:rsid w:val="000A6C26"/>
    <w:rsid w:val="001172AD"/>
    <w:rsid w:val="003627B2"/>
    <w:rsid w:val="006F06A9"/>
    <w:rsid w:val="006F32F7"/>
    <w:rsid w:val="00761526"/>
    <w:rsid w:val="0086150C"/>
    <w:rsid w:val="00863D92"/>
    <w:rsid w:val="00877CDD"/>
    <w:rsid w:val="00A337E7"/>
    <w:rsid w:val="00A41789"/>
    <w:rsid w:val="00A57FFA"/>
    <w:rsid w:val="00AA3B38"/>
    <w:rsid w:val="00C964E9"/>
    <w:rsid w:val="00D403BD"/>
    <w:rsid w:val="00E727FE"/>
    <w:rsid w:val="00FD20C2"/>
    <w:rsid w:val="00FE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9D53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D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D92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D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D92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354</Words>
  <Characters>1948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Bezooijen</dc:creator>
  <cp:keywords/>
  <dc:description/>
  <cp:lastModifiedBy>Sergio</cp:lastModifiedBy>
  <cp:revision>14</cp:revision>
  <dcterms:created xsi:type="dcterms:W3CDTF">2024-09-16T12:53:00Z</dcterms:created>
  <dcterms:modified xsi:type="dcterms:W3CDTF">2026-03-20T13:25:00Z</dcterms:modified>
</cp:coreProperties>
</file>