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1DC6" w14:textId="77777777" w:rsidR="00843B3F" w:rsidRDefault="00843B3F" w:rsidP="00843B3F">
      <w:pPr>
        <w:jc w:val="center"/>
        <w:rPr>
          <w:b/>
          <w:bCs/>
          <w:i/>
          <w:iCs/>
          <w:sz w:val="28"/>
          <w:szCs w:val="28"/>
        </w:rPr>
      </w:pPr>
      <w:r w:rsidRPr="006B7D0D">
        <w:rPr>
          <w:b/>
          <w:bCs/>
          <w:i/>
          <w:iCs/>
          <w:sz w:val="28"/>
          <w:szCs w:val="28"/>
        </w:rPr>
        <w:t>SOL Y PLAYA II   LO PAGAN</w:t>
      </w:r>
    </w:p>
    <w:p w14:paraId="1FBB9F7E" w14:textId="0E6371D5" w:rsidR="00957D0A" w:rsidRPr="006B7D0D" w:rsidRDefault="00957D0A" w:rsidP="00843B3F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5B2A03D4" wp14:editId="4D5D466C">
            <wp:extent cx="3993515" cy="591185"/>
            <wp:effectExtent l="0" t="0" r="6985" b="0"/>
            <wp:docPr id="11870296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51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0612BE" w14:textId="77777777" w:rsidR="00843B3F" w:rsidRPr="00843B3F" w:rsidRDefault="00843B3F" w:rsidP="00843B3F">
      <w:pPr>
        <w:jc w:val="center"/>
        <w:rPr>
          <w:b/>
          <w:bCs/>
          <w:sz w:val="24"/>
          <w:szCs w:val="24"/>
        </w:rPr>
      </w:pPr>
      <w:r w:rsidRPr="00843B3F">
        <w:rPr>
          <w:b/>
          <w:bCs/>
          <w:sz w:val="24"/>
          <w:szCs w:val="24"/>
        </w:rPr>
        <w:t>FASE I</w:t>
      </w:r>
    </w:p>
    <w:tbl>
      <w:tblPr>
        <w:tblW w:w="102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650"/>
        <w:gridCol w:w="1650"/>
        <w:gridCol w:w="1650"/>
      </w:tblGrid>
      <w:tr w:rsidR="00843B3F" w:rsidRPr="006B7D0D" w14:paraId="0C52235E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C663" w14:textId="77777777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UNIDADES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82C2" w14:textId="77777777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PLANTA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0831" w14:textId="77777777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SITUACION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43715" w14:textId="77777777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NOMBRE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276C" w14:textId="77777777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HABITACIONES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F51C0" w14:textId="1676FAAF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SUPERFICIE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        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DB6F" w14:textId="1FCE6194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PRECIO              </w:t>
            </w:r>
          </w:p>
        </w:tc>
      </w:tr>
      <w:tr w:rsidR="00843B3F" w:rsidRPr="003A3BC7" w14:paraId="60814797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9228" w14:textId="77777777" w:rsidR="00843B3F" w:rsidRPr="003A3BC7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 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ED88" w14:textId="77777777" w:rsidR="00843B3F" w:rsidRPr="003A3BC7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74EB" w14:textId="77777777" w:rsidR="00843B3F" w:rsidRPr="003A3BC7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0E2B" w14:textId="77777777" w:rsidR="00843B3F" w:rsidRPr="003A3BC7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8DAC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8BCDA" w14:textId="6F6294CF" w:rsidR="00843B3F" w:rsidRPr="006B7D0D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B7D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VIVIENDA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       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1C7F8" w14:textId="77777777" w:rsidR="00843B3F" w:rsidRPr="003A3BC7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843B3F" w:rsidRPr="006B7D0D" w14:paraId="55BFC748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452B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703D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4CA66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576CF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AF2D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323A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D5F4" w14:textId="77777777" w:rsidR="00843B3F" w:rsidRPr="006B7D0D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</w:tr>
      <w:tr w:rsidR="00843B3F" w:rsidRPr="00957D0A" w14:paraId="7DCA4019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0699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2F59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BAJA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3C1A6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CE7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P0A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5071D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CE9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68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FFCE" w14:textId="4703C575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0A6C8F16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FD1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00918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BAJA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9A31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FDEE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P0B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5301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10209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82,8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07B5" w14:textId="5662E893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89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52B25A12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FAC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C8E9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BAJA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6EF6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957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P0C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164ED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8D2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68,4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B55B" w14:textId="65AED893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7BC5460E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419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F7B58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BAJA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BED5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CB436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P0D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6FC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E2DC8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81,4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365D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249.000 €</w:t>
            </w:r>
          </w:p>
        </w:tc>
      </w:tr>
      <w:tr w:rsidR="00843B3F" w:rsidRPr="00957D0A" w14:paraId="0ED74AEF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70B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ABAA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BAJA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A6A1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36C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P0E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EE73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D906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59,5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9F5CC" w14:textId="3A27B3BE" w:rsidR="00843B3F" w:rsidRPr="00957D0A" w:rsidRDefault="003879FB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215</w:t>
            </w:r>
            <w:r w:rsidR="00843B3F"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6F35E34F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72A9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B44D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F85E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EF482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6E836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0FF3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96D2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843B3F" w:rsidRPr="00957D0A" w14:paraId="326A6941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328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37F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PRIMERA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07E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BE63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P1A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A446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CFC4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77,5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9733" w14:textId="07EB234C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4A00429B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A17B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3AE5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PRIMERA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53F51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AC0D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P1B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F890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861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87,8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D77F8" w14:textId="055773AD" w:rsidR="00843B3F" w:rsidRPr="00957D0A" w:rsidRDefault="003879FB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305</w:t>
            </w:r>
            <w:r w:rsidR="00843B3F"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292AFCD4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022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7AE2B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PRIMERA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883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11E7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P1C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8AAE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2527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56,2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313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es-ES"/>
                <w14:ligatures w14:val="none"/>
              </w:rPr>
              <w:t>RESERVA</w:t>
            </w:r>
          </w:p>
        </w:tc>
      </w:tr>
      <w:tr w:rsidR="00843B3F" w:rsidRPr="00957D0A" w14:paraId="60F28532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1AAB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6012B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PRIMERA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78996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3DD3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P1D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84B8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621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70,9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E88CA" w14:textId="4496B41F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9.000 €</w:t>
            </w:r>
          </w:p>
        </w:tc>
      </w:tr>
      <w:tr w:rsidR="00843B3F" w:rsidRPr="00957D0A" w14:paraId="60B46A78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CAD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FA294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PRIMERA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F23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5EC46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P1E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5F24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48A4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58,6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89F4E" w14:textId="715B1C4E" w:rsidR="00843B3F" w:rsidRPr="00957D0A" w:rsidRDefault="003879FB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205</w:t>
            </w:r>
            <w:r w:rsidR="00843B3F"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74349A85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769B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D93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 PRIMERA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0388B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FD1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P1F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C52D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23D9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62,1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0257" w14:textId="45434DBF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20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3789B729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8D52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33B8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06CA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75145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8E66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99BA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30A9" w14:textId="77777777" w:rsidR="00843B3F" w:rsidRPr="00957D0A" w:rsidRDefault="00843B3F" w:rsidP="00651B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ES"/>
                <w14:ligatures w14:val="none"/>
              </w:rPr>
            </w:pPr>
          </w:p>
        </w:tc>
      </w:tr>
      <w:tr w:rsidR="00843B3F" w:rsidRPr="00957D0A" w14:paraId="1EBB8A22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6BC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4B07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gramStart"/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P.SEGUNDA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FDD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368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P2A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DA8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1B7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77,5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0EE1" w14:textId="03508D2B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89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5F4B41F4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EFD44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6D50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gramStart"/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P.SEGUNDA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01C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A0A83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P2B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12C9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7A900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87,8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21C5" w14:textId="503CC16D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45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1276C333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E211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DF20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gramStart"/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P.SEGUNDA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B20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F9E5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P2C P18 T6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9F50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E97E0" w14:textId="22FAAF0C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56,2       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681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4"/>
                <w:szCs w:val="24"/>
                <w:lang w:eastAsia="es-ES"/>
                <w14:ligatures w14:val="none"/>
              </w:rPr>
              <w:t>RESERVA</w:t>
            </w:r>
          </w:p>
        </w:tc>
      </w:tr>
      <w:tr w:rsidR="00843B3F" w:rsidRPr="00957D0A" w14:paraId="255AB64F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B3FA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52E54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gramStart"/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P.SEGUNDA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F0563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E7BA2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P2D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9D96F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73A3C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70,9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F181" w14:textId="24F03EB2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28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0A7DC2D7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0C360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0913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gramStart"/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P.SEGUNDA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F78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6615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P2E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1961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91DA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58,6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B3C85" w14:textId="4D2FCCB8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39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  <w:tr w:rsidR="00843B3F" w:rsidRPr="00957D0A" w14:paraId="3CC21ED8" w14:textId="77777777" w:rsidTr="00651B41">
        <w:trPr>
          <w:trHeight w:val="300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63C9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D9E7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proofErr w:type="gramStart"/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P.SEGUNDA</w:t>
            </w:r>
            <w:proofErr w:type="gramEnd"/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C627D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FASE 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1AB8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P2F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CDF5B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19016" w14:textId="77777777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62,1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1504C" w14:textId="13CA532D" w:rsidR="00843B3F" w:rsidRPr="00957D0A" w:rsidRDefault="00843B3F" w:rsidP="00651B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23</w:t>
            </w:r>
            <w:r w:rsidR="00387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9</w:t>
            </w:r>
            <w:r w:rsidRPr="00957D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.000 €</w:t>
            </w:r>
          </w:p>
        </w:tc>
      </w:tr>
    </w:tbl>
    <w:p w14:paraId="7E2616E3" w14:textId="77777777" w:rsidR="00843B3F" w:rsidRDefault="00843B3F" w:rsidP="00843B3F"/>
    <w:p w14:paraId="42AA415F" w14:textId="77777777" w:rsidR="00957D0A" w:rsidRDefault="00957D0A" w:rsidP="00843B3F"/>
    <w:p w14:paraId="66803688" w14:textId="77777777" w:rsidR="00957D0A" w:rsidRPr="00957D0A" w:rsidRDefault="00957D0A" w:rsidP="00843B3F">
      <w:pPr>
        <w:rPr>
          <w:sz w:val="20"/>
          <w:szCs w:val="20"/>
        </w:rPr>
      </w:pPr>
    </w:p>
    <w:p w14:paraId="1648FB2D" w14:textId="77777777" w:rsidR="00843B3F" w:rsidRDefault="00843B3F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57D0A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LOS PRECIOS INCUIYE: LA COCINA AMUEBLADA CON ELECTRODOMESTICOS.</w:t>
      </w:r>
    </w:p>
    <w:p w14:paraId="58CDD2B3" w14:textId="77777777" w:rsidR="00957D0A" w:rsidRPr="00957D0A" w:rsidRDefault="00957D0A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39502279" w14:textId="77777777" w:rsidR="00957D0A" w:rsidRPr="003879FB" w:rsidRDefault="00843B3F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3879FB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BAÑOS COMPLETOS; PISCINA COMUNITARIA; AIRE ACONDICIONADO INSTALADO; </w:t>
      </w:r>
    </w:p>
    <w:p w14:paraId="16A4B9EC" w14:textId="77777777" w:rsidR="00957D0A" w:rsidRPr="003879FB" w:rsidRDefault="00957D0A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16D495E9" w14:textId="35687135" w:rsidR="00843B3F" w:rsidRDefault="00843B3F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  <w:r w:rsidRPr="00957D0A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SOLARIUM:  BARBACOA Y PERGOLA;2²*2² TECHO REFORZADO PARA UN JACUZZI</w:t>
      </w:r>
      <w:r w:rsidR="00EF5D40"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>.</w:t>
      </w:r>
    </w:p>
    <w:p w14:paraId="6098691D" w14:textId="77777777" w:rsidR="00EF5D40" w:rsidRDefault="00EF5D40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</w:pPr>
    </w:p>
    <w:p w14:paraId="35430087" w14:textId="112C6739" w:rsidR="00EF5D40" w:rsidRPr="00EF5D40" w:rsidRDefault="00EF5D40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20"/>
          <w:szCs w:val="20"/>
          <w:lang w:eastAsia="es-ES" w:bidi="ar-SA"/>
          <w14:ligatures w14:val="none"/>
        </w:rPr>
        <w:t xml:space="preserve">FORMA DE PAGO: </w:t>
      </w:r>
      <w:r w:rsidRPr="00EF5D40"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>RESERVA                  3.300€</w:t>
      </w:r>
    </w:p>
    <w:p w14:paraId="41FAF84E" w14:textId="2C24514E" w:rsidR="00EF5D40" w:rsidRPr="00EF5D40" w:rsidRDefault="00EF5D40" w:rsidP="00843B3F">
      <w:pPr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18"/>
          <w:szCs w:val="18"/>
          <w:lang w:eastAsia="es-ES" w:bidi="ar-SA"/>
          <w14:ligatures w14:val="none"/>
        </w:rPr>
      </w:pPr>
      <w:r w:rsidRPr="00EF5D40"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 xml:space="preserve">                                 </w:t>
      </w:r>
      <w:r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 xml:space="preserve">    </w:t>
      </w:r>
      <w:r w:rsidRPr="00EF5D40"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 xml:space="preserve"> CONTRATO: 2</w:t>
      </w:r>
      <w:r w:rsidR="003879FB"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>5</w:t>
      </w:r>
      <w:r w:rsidRPr="00EF5D40"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>% + IVA 10</w:t>
      </w:r>
      <w:r w:rsidRPr="00EF5D40">
        <w:rPr>
          <w:rFonts w:ascii="Tahoma" w:eastAsia="Times New Roman" w:hAnsi="Tahoma" w:cs="Tahoma"/>
          <w:b/>
          <w:bCs/>
          <w:color w:val="000000"/>
          <w:kern w:val="0"/>
          <w:sz w:val="18"/>
          <w:szCs w:val="18"/>
          <w:lang w:eastAsia="es-ES" w:bidi="ar-SA"/>
          <w14:ligatures w14:val="none"/>
        </w:rPr>
        <w:t>%</w:t>
      </w:r>
    </w:p>
    <w:p w14:paraId="7C0F7A9F" w14:textId="7E06D3CF" w:rsidR="00843B3F" w:rsidRDefault="00EF5D40" w:rsidP="00EF5D40">
      <w:pPr>
        <w:tabs>
          <w:tab w:val="left" w:pos="1830"/>
        </w:tabs>
        <w:spacing w:after="0" w:line="240" w:lineRule="auto"/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</w:pPr>
      <w:r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 xml:space="preserve">                                      TERMINADA ESTRUCTURA: 2</w:t>
      </w:r>
      <w:r w:rsidR="003879FB"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>5</w:t>
      </w:r>
      <w:r>
        <w:rPr>
          <w:rFonts w:ascii="Tahoma" w:eastAsia="Times New Roman" w:hAnsi="Tahoma" w:cs="Tahoma"/>
          <w:b/>
          <w:bCs/>
          <w:color w:val="000000"/>
          <w:kern w:val="0"/>
          <w:sz w:val="16"/>
          <w:szCs w:val="16"/>
          <w:lang w:eastAsia="es-ES" w:bidi="ar-SA"/>
          <w14:ligatures w14:val="none"/>
        </w:rPr>
        <w:t>%+10%</w:t>
      </w:r>
    </w:p>
    <w:p w14:paraId="0F6BBC87" w14:textId="58D71FE0" w:rsidR="0001307B" w:rsidRPr="00EF5D40" w:rsidRDefault="00EF5D40">
      <w:pPr>
        <w:rPr>
          <w:b/>
          <w:bCs/>
        </w:rPr>
      </w:pPr>
      <w:r>
        <w:rPr>
          <w:b/>
          <w:bCs/>
        </w:rPr>
        <w:t xml:space="preserve">                                    </w:t>
      </w:r>
      <w:r w:rsidRPr="00EF5D40">
        <w:rPr>
          <w:b/>
          <w:bCs/>
        </w:rPr>
        <w:t>RESTO EN LA NOTARIA</w:t>
      </w:r>
    </w:p>
    <w:sectPr w:rsidR="0001307B" w:rsidRPr="00EF5D40" w:rsidSect="00957D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3F"/>
    <w:rsid w:val="0001307B"/>
    <w:rsid w:val="001E4B26"/>
    <w:rsid w:val="003879FB"/>
    <w:rsid w:val="003B2369"/>
    <w:rsid w:val="00843B3F"/>
    <w:rsid w:val="00957D0A"/>
    <w:rsid w:val="009B0CCF"/>
    <w:rsid w:val="00A26948"/>
    <w:rsid w:val="00DD7451"/>
    <w:rsid w:val="00E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6C9E6"/>
  <w15:chartTrackingRefBased/>
  <w15:docId w15:val="{3794FDB6-8145-4634-8BFE-66C66666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B3F"/>
  </w:style>
  <w:style w:type="paragraph" w:styleId="Ttulo1">
    <w:name w:val="heading 1"/>
    <w:basedOn w:val="Normal"/>
    <w:next w:val="Normal"/>
    <w:link w:val="Ttulo1Car"/>
    <w:uiPriority w:val="9"/>
    <w:qFormat/>
    <w:rsid w:val="00843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3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3B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3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3B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3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3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3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3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3B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3B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3B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3B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3B3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3B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3B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3B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3B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3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3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3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3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3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3B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3B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3B3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3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3B3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3B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Linara Budginaite</dc:creator>
  <cp:keywords/>
  <dc:description/>
  <cp:lastModifiedBy>Linara Budginaite</cp:lastModifiedBy>
  <cp:revision>7</cp:revision>
  <cp:lastPrinted>2026-05-25T08:43:00Z</cp:lastPrinted>
  <dcterms:created xsi:type="dcterms:W3CDTF">2026-04-20T15:04:00Z</dcterms:created>
  <dcterms:modified xsi:type="dcterms:W3CDTF">2026-05-25T08:44:00Z</dcterms:modified>
</cp:coreProperties>
</file>